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2A1" w:rsidRPr="00CC75AB" w:rsidRDefault="000F22A1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5AB">
        <w:rPr>
          <w:rFonts w:ascii="Times New Roman" w:hAnsi="Times New Roman" w:cs="Times New Roman"/>
          <w:b/>
          <w:sz w:val="28"/>
          <w:szCs w:val="28"/>
        </w:rPr>
        <w:t>KLAUZULA INFORMACYJNA</w:t>
      </w:r>
    </w:p>
    <w:p w:rsidR="007E7B7F" w:rsidRDefault="000F22A1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5AB">
        <w:rPr>
          <w:rFonts w:ascii="Times New Roman" w:hAnsi="Times New Roman" w:cs="Times New Roman"/>
          <w:b/>
          <w:sz w:val="24"/>
          <w:szCs w:val="24"/>
        </w:rPr>
        <w:t>dotycząca i</w:t>
      </w:r>
      <w:r w:rsidR="0018649D" w:rsidRPr="00CC75AB">
        <w:rPr>
          <w:rFonts w:ascii="Times New Roman" w:hAnsi="Times New Roman" w:cs="Times New Roman"/>
          <w:b/>
          <w:sz w:val="24"/>
          <w:szCs w:val="24"/>
        </w:rPr>
        <w:t>nformacj</w:t>
      </w:r>
      <w:r w:rsidRPr="00CC75AB">
        <w:rPr>
          <w:rFonts w:ascii="Times New Roman" w:hAnsi="Times New Roman" w:cs="Times New Roman"/>
          <w:b/>
          <w:sz w:val="24"/>
          <w:szCs w:val="24"/>
        </w:rPr>
        <w:t>i</w:t>
      </w:r>
      <w:r w:rsidR="0018649D" w:rsidRPr="00CC75AB">
        <w:rPr>
          <w:rFonts w:ascii="Times New Roman" w:hAnsi="Times New Roman" w:cs="Times New Roman"/>
          <w:b/>
          <w:sz w:val="24"/>
          <w:szCs w:val="24"/>
        </w:rPr>
        <w:t xml:space="preserve"> publiczn</w:t>
      </w:r>
      <w:r w:rsidRPr="00CC75AB">
        <w:rPr>
          <w:rFonts w:ascii="Times New Roman" w:hAnsi="Times New Roman" w:cs="Times New Roman"/>
          <w:b/>
          <w:sz w:val="24"/>
          <w:szCs w:val="24"/>
        </w:rPr>
        <w:t>ej</w:t>
      </w:r>
    </w:p>
    <w:p w:rsidR="00F55342" w:rsidRPr="00CC75AB" w:rsidRDefault="00F55342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49D" w:rsidRPr="00F55342" w:rsidRDefault="0018649D" w:rsidP="00F5534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 xml:space="preserve">Zgodnie z postanowieniami art. 13 ust. 1 i 2 Rozporządzenia Parlamentu Europejskiego </w:t>
      </w: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br/>
        <w:t xml:space="preserve">i Rady (UE) 2016/679 z dnia 27 kwietnia 2016 r. w sprawie ochrony osób fizycznych w związku </w:t>
      </w: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br/>
        <w:t>z przetwarzaniem danych osobowych i w sprawie swobodnego przepływu takich danych oraz uchylenia dyrektywy 95/46/WE (RODO) informuję, iż:</w:t>
      </w:r>
    </w:p>
    <w:p w:rsidR="00DA13E9" w:rsidRPr="00F55342" w:rsidRDefault="00DA13E9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="00EC3217" w:rsidRPr="00F55342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Nr </w:t>
      </w:r>
      <w:r w:rsidR="00DF440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35 „Wesołe”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 Białymstoku z siedzibą przy ul. </w:t>
      </w:r>
      <w:r w:rsidR="00DF440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Wesoła 22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, 15-</w:t>
      </w:r>
      <w:r w:rsidR="00DF440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306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Białystok, </w:t>
      </w:r>
      <w:r w:rsidR="00356AEF" w:rsidRPr="00F55342">
        <w:rPr>
          <w:rFonts w:ascii="Times New Roman" w:hAnsi="Times New Roman" w:cs="Times New Roman"/>
          <w:b/>
          <w:sz w:val="20"/>
          <w:szCs w:val="20"/>
        </w:rPr>
        <w:t>tel. 85-</w:t>
      </w:r>
      <w:r w:rsidR="00A32E0E">
        <w:rPr>
          <w:rFonts w:ascii="Times New Roman" w:hAnsi="Times New Roman" w:cs="Times New Roman"/>
          <w:b/>
          <w:sz w:val="20"/>
          <w:szCs w:val="20"/>
        </w:rPr>
        <w:t>742-23-</w:t>
      </w:r>
      <w:bookmarkStart w:id="0" w:name="_GoBack"/>
      <w:bookmarkEnd w:id="0"/>
      <w:r w:rsidR="00DF4400">
        <w:rPr>
          <w:rFonts w:ascii="Times New Roman" w:hAnsi="Times New Roman" w:cs="Times New Roman"/>
          <w:b/>
          <w:sz w:val="20"/>
          <w:szCs w:val="20"/>
        </w:rPr>
        <w:t>83</w:t>
      </w:r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e-mail:p</w:t>
      </w:r>
      <w:r w:rsidR="00356AEF" w:rsidRPr="00DF4400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s</w:t>
      </w:r>
      <w:r w:rsidR="00DF4400" w:rsidRPr="00DF4400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35</w:t>
      </w:r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Pr="00F55342">
        <w:rPr>
          <w:rFonts w:ascii="Times New Roman" w:hAnsi="Times New Roman" w:cs="Times New Roman"/>
          <w:sz w:val="20"/>
          <w:szCs w:val="20"/>
        </w:rPr>
        <w:t xml:space="preserve"> </w:t>
      </w:r>
      <w:r w:rsidR="00F73B96" w:rsidRPr="00F55342">
        <w:rPr>
          <w:rFonts w:ascii="Times New Roman" w:hAnsi="Times New Roman" w:cs="Times New Roman"/>
          <w:sz w:val="20"/>
          <w:szCs w:val="20"/>
        </w:rPr>
        <w:t xml:space="preserve">, </w:t>
      </w:r>
      <w:r w:rsidRPr="00F55342">
        <w:rPr>
          <w:rFonts w:ascii="Times New Roman" w:hAnsi="Times New Roman" w:cs="Times New Roman"/>
          <w:sz w:val="20"/>
          <w:szCs w:val="20"/>
        </w:rPr>
        <w:t>reprezentowanego przez Dyrektor, zwaną dalej Administratorem. Administrator prowadzi operacje przetwarzania Pani/Pana danych osobowych.</w:t>
      </w:r>
    </w:p>
    <w:p w:rsidR="00895168" w:rsidRPr="00DF4400" w:rsidRDefault="0018649D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</w:t>
      </w:r>
      <w:r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także </w:t>
      </w:r>
      <w:r w:rsidR="00356AEF" w:rsidRPr="00DF4400">
        <w:rPr>
          <w:rFonts w:ascii="Times New Roman" w:hAnsi="Times New Roman" w:cs="Times New Roman"/>
          <w:sz w:val="20"/>
          <w:szCs w:val="20"/>
        </w:rPr>
        <w:t>listownie</w:t>
      </w:r>
      <w:r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siedziby administratora. </w:t>
      </w:r>
    </w:p>
    <w:p w:rsidR="00895168" w:rsidRPr="00DF4400" w:rsidRDefault="00895168" w:rsidP="00F55342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  <w:r w:rsidR="00356AEF"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iod.</w:t>
      </w:r>
      <w:r w:rsidR="004307A4"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przedszkola</w:t>
      </w:r>
      <w:r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>@um.bialystok.pl</w:t>
      </w:r>
    </w:p>
    <w:p w:rsidR="00895168" w:rsidRPr="00DF4400" w:rsidRDefault="00895168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realizacji obowiązku prawnego ciążącego na Administratorze (art. 6 ust. 1 lit. c RODO), tj. udzielenia odpowiedzi na wniosek</w:t>
      </w:r>
      <w:r w:rsidR="00F73B96"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>o udostępnienie informacji publicznej zgodnie z ustawą z dnia 6 września 2001 r. o dostępie do informacji publicznej.</w:t>
      </w:r>
    </w:p>
    <w:p w:rsidR="00B25A74" w:rsidRPr="00DF4400" w:rsidRDefault="00B25A74" w:rsidP="00F55342">
      <w:pPr>
        <w:pStyle w:val="Akapitzlist"/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B25A74" w:rsidRPr="00DF4400" w:rsidRDefault="00B25A74" w:rsidP="00F55342">
      <w:pPr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F440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Dane osobowe pochodzące nie będą przekazywane do państw trzecich ani organizacji międzynarodowych. </w:t>
      </w:r>
    </w:p>
    <w:p w:rsidR="000B6DBC" w:rsidRPr="00DF4400" w:rsidRDefault="000B6DBC" w:rsidP="00F55342">
      <w:pPr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będą przechowywane przez okres wskazany w przepisach archiwalnych.</w:t>
      </w:r>
    </w:p>
    <w:p w:rsidR="000B6DBC" w:rsidRPr="00DF4400" w:rsidRDefault="000B6DBC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F4400">
        <w:rPr>
          <w:rFonts w:ascii="Times New Roman" w:hAnsi="Times New Roman" w:cs="Times New Roman"/>
          <w:sz w:val="20"/>
          <w:szCs w:val="20"/>
        </w:rPr>
        <w:t>Posiada Pani/Pan prawo do:</w:t>
      </w:r>
    </w:p>
    <w:p w:rsidR="009912A8" w:rsidRPr="00DF4400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F4400"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:rsidR="009912A8" w:rsidRPr="00DF4400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F4400"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:rsidR="009912A8" w:rsidRPr="00DF4400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F4400"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:rsidR="009912A8" w:rsidRPr="00DF4400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F4400">
        <w:rPr>
          <w:rFonts w:ascii="Times New Roman" w:hAnsi="Times New Roman" w:cs="Times New Roman"/>
          <w:color w:val="auto"/>
          <w:sz w:val="20"/>
          <w:szCs w:val="20"/>
        </w:rPr>
        <w:t>ograniczenia przetwarzania – przysługuje w ramach przesłanek i na warunkach określonych w art. 18 RODO,</w:t>
      </w:r>
    </w:p>
    <w:p w:rsidR="009912A8" w:rsidRPr="00DF4400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F4400">
        <w:rPr>
          <w:rFonts w:ascii="Times New Roman" w:hAnsi="Times New Roman" w:cs="Times New Roman"/>
          <w:color w:val="auto"/>
          <w:sz w:val="20"/>
          <w:szCs w:val="20"/>
        </w:rPr>
        <w:t>wniesienia sprzeciwu wobec przetwarzania – przysługuje w ramach przesłanek i na warunkach określonych w art. 21 RODO.</w:t>
      </w:r>
    </w:p>
    <w:p w:rsidR="009912A8" w:rsidRPr="00DF4400" w:rsidRDefault="009912A8" w:rsidP="00F55342">
      <w:pPr>
        <w:pStyle w:val="Akapitzlist"/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Prezesa Urzędu Ochrony Danych Osobowych, jeżeli uzna Pani/Pan, iż przetwarzanie Pani/Pana danych osobowych narusza przepisy RODO. Kontakt</w:t>
      </w:r>
      <w:r w:rsidR="00653C34"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listowny</w:t>
      </w:r>
      <w:r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Prezesa Urzędu Ochrony Danych Osobowych: </w:t>
      </w:r>
      <w:r w:rsidR="00356AEF"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ul. </w:t>
      </w:r>
      <w:r w:rsidR="00356AEF" w:rsidRPr="00DF4400">
        <w:rPr>
          <w:rStyle w:val="Uwydatnienie"/>
          <w:rFonts w:ascii="Times New Roman" w:hAnsi="Times New Roman" w:cs="Times New Roman"/>
          <w:i w:val="0"/>
          <w:sz w:val="20"/>
          <w:szCs w:val="20"/>
        </w:rPr>
        <w:t>Stanisława Moniuszki 1A, 00-014</w:t>
      </w:r>
      <w:r w:rsidR="00356AEF"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Warszawa</w:t>
      </w:r>
      <w:r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bądź drogą elektroniczną poprzez stronę: </w:t>
      </w:r>
      <w:hyperlink r:id="rId5" w:history="1">
        <w:r w:rsidR="00F55342" w:rsidRPr="00DF4400">
          <w:rPr>
            <w:rStyle w:val="Hipercze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pl-PL"/>
          </w:rPr>
          <w:t>https://uodo.gov.pl/pl/p/kontakt</w:t>
        </w:r>
      </w:hyperlink>
    </w:p>
    <w:p w:rsidR="009912A8" w:rsidRPr="00DF4400" w:rsidRDefault="009912A8" w:rsidP="00F55342">
      <w:pPr>
        <w:numPr>
          <w:ilvl w:val="0"/>
          <w:numId w:val="1"/>
        </w:numPr>
        <w:spacing w:after="0" w:line="276" w:lineRule="auto"/>
        <w:ind w:right="-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F4400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:rsidR="009912A8" w:rsidRPr="00DF4400" w:rsidRDefault="009912A8" w:rsidP="00F55342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DF4400">
        <w:rPr>
          <w:rFonts w:ascii="Times New Roman" w:hAnsi="Times New Roman" w:cs="Times New Roman"/>
          <w:sz w:val="20"/>
          <w:szCs w:val="20"/>
        </w:rPr>
        <w:t xml:space="preserve">Podanie danych jest dobrowolne, z zastrzeżeniem obowiązku przekazania takich danych </w:t>
      </w:r>
      <w:r w:rsidRPr="00DF4400">
        <w:rPr>
          <w:rFonts w:ascii="Times New Roman" w:hAnsi="Times New Roman" w:cs="Times New Roman"/>
          <w:sz w:val="20"/>
          <w:szCs w:val="20"/>
        </w:rPr>
        <w:br/>
        <w:t>w przypadku konieczności skorzystania z trybu administracyjnego w myśl przepisów kodeksu postępowania administracyjnego (np. wydania decyzji administracyjnej o odmowie</w:t>
      </w:r>
      <w:r w:rsidR="00EC553F" w:rsidRPr="00DF4400">
        <w:rPr>
          <w:rFonts w:ascii="Times New Roman" w:hAnsi="Times New Roman" w:cs="Times New Roman"/>
          <w:sz w:val="20"/>
          <w:szCs w:val="20"/>
        </w:rPr>
        <w:t xml:space="preserve"> </w:t>
      </w:r>
      <w:r w:rsidRPr="00DF4400">
        <w:rPr>
          <w:rFonts w:ascii="Times New Roman" w:hAnsi="Times New Roman" w:cs="Times New Roman"/>
          <w:sz w:val="20"/>
          <w:szCs w:val="20"/>
        </w:rPr>
        <w:t>udostępnienia informacji).</w:t>
      </w:r>
    </w:p>
    <w:sectPr w:rsidR="009912A8" w:rsidRPr="00DF4400" w:rsidSect="004307A4"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44F5D"/>
    <w:multiLevelType w:val="hybridMultilevel"/>
    <w:tmpl w:val="82D25C2E"/>
    <w:lvl w:ilvl="0" w:tplc="6B400F24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D29E7E82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  <w:sz w:val="22"/>
        <w:szCs w:val="18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05FF1"/>
    <w:multiLevelType w:val="multilevel"/>
    <w:tmpl w:val="52C6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6156F7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49D"/>
    <w:rsid w:val="00081ACA"/>
    <w:rsid w:val="000B6DBC"/>
    <w:rsid w:val="000F22A1"/>
    <w:rsid w:val="00102306"/>
    <w:rsid w:val="0018649D"/>
    <w:rsid w:val="003372E8"/>
    <w:rsid w:val="00356AEF"/>
    <w:rsid w:val="004307A4"/>
    <w:rsid w:val="004842AA"/>
    <w:rsid w:val="00570561"/>
    <w:rsid w:val="00644AF2"/>
    <w:rsid w:val="00653C34"/>
    <w:rsid w:val="007E7B7F"/>
    <w:rsid w:val="00895168"/>
    <w:rsid w:val="009912A8"/>
    <w:rsid w:val="00A32E0E"/>
    <w:rsid w:val="00B25A74"/>
    <w:rsid w:val="00B452B4"/>
    <w:rsid w:val="00CC75AB"/>
    <w:rsid w:val="00D74497"/>
    <w:rsid w:val="00DA13E9"/>
    <w:rsid w:val="00DF4400"/>
    <w:rsid w:val="00E306DF"/>
    <w:rsid w:val="00EC3217"/>
    <w:rsid w:val="00EC553F"/>
    <w:rsid w:val="00F55342"/>
    <w:rsid w:val="00F73B96"/>
    <w:rsid w:val="00FA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81D2D-13B7-4D34-BB17-2112D5C9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49D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89516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5168"/>
    <w:rPr>
      <w:color w:val="605E5C"/>
      <w:shd w:val="clear" w:color="auto" w:fill="E1DFDD"/>
    </w:rPr>
  </w:style>
  <w:style w:type="paragraph" w:customStyle="1" w:styleId="Default">
    <w:name w:val="Default"/>
    <w:rsid w:val="000B6DBC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56A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/pl/p/konta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424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admin</cp:lastModifiedBy>
  <cp:revision>3</cp:revision>
  <cp:lastPrinted>2026-04-03T09:46:00Z</cp:lastPrinted>
  <dcterms:created xsi:type="dcterms:W3CDTF">2026-04-07T11:40:00Z</dcterms:created>
  <dcterms:modified xsi:type="dcterms:W3CDTF">2026-04-07T11:40:00Z</dcterms:modified>
</cp:coreProperties>
</file>